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AC0B">
      <w:pPr>
        <w:pStyle w:val="2"/>
        <w:spacing w:line="576" w:lineRule="exact"/>
        <w:rPr>
          <w:rFonts w:ascii="Times New Roman" w:hAnsi="Times New Roman"/>
        </w:rPr>
      </w:pPr>
      <w:r>
        <w:rPr>
          <w:rFonts w:ascii="Times New Roman" w:hAnsi="Times New Roman" w:eastAsia="方正楷体_GBK"/>
          <w:sz w:val="32"/>
          <w:szCs w:val="32"/>
        </w:rPr>
        <w:t xml:space="preserve">附件3：      </w:t>
      </w:r>
      <w:r>
        <w:rPr>
          <w:rFonts w:ascii="Times New Roman" w:hAnsi="Times New Roman"/>
        </w:rPr>
        <w:t xml:space="preserve">   </w:t>
      </w:r>
    </w:p>
    <w:p w14:paraId="72419EA6">
      <w:pPr>
        <w:spacing w:line="576" w:lineRule="exact"/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比选申请单位需要提供的其他资料</w:t>
      </w:r>
    </w:p>
    <w:bookmarkEnd w:id="0"/>
    <w:p w14:paraId="129CBBD6">
      <w:pPr>
        <w:pStyle w:val="2"/>
        <w:spacing w:line="576" w:lineRule="exact"/>
        <w:rPr>
          <w:rFonts w:ascii="Times New Roman" w:hAnsi="Times New Roman"/>
        </w:rPr>
      </w:pPr>
    </w:p>
    <w:p w14:paraId="26506EB7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（格式自拟，包含但不限于：企业法人营业执照、企业资质复印件、备案证明截图、开户许可证、企业人员（身份证复印件及相应证书）、企业业绩、认证书、招标方案、本地化服务保障等资料）。</w:t>
      </w:r>
    </w:p>
    <w:p w14:paraId="5CDCAA24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0BFA5E9E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0ECCF95C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474BC1C0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3BD81D68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36FFA740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022EEE51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24B8DE87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0A2AF936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732AB200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42A2678C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45C8D85E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0C50E07B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08BF598F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39E9B7F4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578AA4DE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7EFCFAC7">
      <w:pPr>
        <w:spacing w:line="576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7AF671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1274D"/>
    <w:rsid w:val="3DC1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2025-12-01T09:35:00Z</dcterms:created>
  <dc:creator>L@L</dc:creator>
  <cp:lastModifiedBy>L@L</cp:lastModifiedBy>
  <dcterms:modified xsi:type="dcterms:W3CDTF">2025-12-01T09:36:01Z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C10457A07DED4783A07B70FABADA8595_11</vt:lpwstr>
  </property>
  <property fmtid="{D5CDD505-2E9C-101B-9397-08002B2CF9AE}" pid="4" name="KSOTemplateDocerSaveRecord">
    <vt:lpwstr>eyJoZGlkIjoiOGExMzNkOGFlZTYxZjZkMWMxYzQ0MGMxYjVjYjM0N2EiLCJ1c2VySWQiOiIzOTY5NTMxMTIifQ==</vt:lpwstr>
  </property>
</Properties>
</file>