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0E2D9">
      <w:pPr>
        <w:pStyle w:val="2"/>
        <w:spacing w:line="576" w:lineRule="exact"/>
        <w:rPr>
          <w:rFonts w:ascii="Times New Roman" w:hAnsi="Times New Roman"/>
        </w:rPr>
      </w:pPr>
      <w:bookmarkStart w:id="0" w:name="_GoBack"/>
      <w:r>
        <w:rPr>
          <w:rFonts w:ascii="Times New Roman" w:hAnsi="Times New Roman" w:eastAsia="方正楷体_GBK"/>
          <w:sz w:val="32"/>
          <w:szCs w:val="32"/>
        </w:rPr>
        <w:t>附件3：</w:t>
      </w:r>
      <w:r>
        <w:rPr>
          <w:rFonts w:hint="eastAsia" w:ascii="宋体" w:hAnsi="宋体" w:eastAsia="宋体" w:cs="宋体"/>
          <w:sz w:val="22"/>
          <w:szCs w:val="22"/>
        </w:rPr>
        <w:t>比选申请单位需要提供的其他资料</w:t>
      </w:r>
      <w:bookmarkEnd w:id="0"/>
      <w:r>
        <w:rPr>
          <w:rFonts w:hint="eastAsia" w:ascii="宋体" w:hAnsi="宋体" w:eastAsia="宋体" w:cs="宋体"/>
          <w:sz w:val="22"/>
          <w:szCs w:val="22"/>
        </w:rPr>
        <w:t xml:space="preserve"> </w:t>
      </w:r>
      <w:r>
        <w:rPr>
          <w:rFonts w:ascii="Times New Roman" w:hAnsi="Times New Roman" w:eastAsia="方正楷体_GBK"/>
          <w:sz w:val="32"/>
          <w:szCs w:val="32"/>
        </w:rPr>
        <w:t xml:space="preserve">     </w:t>
      </w:r>
      <w:r>
        <w:rPr>
          <w:rFonts w:ascii="Times New Roman" w:hAnsi="Times New Roman"/>
        </w:rPr>
        <w:t xml:space="preserve">   </w:t>
      </w:r>
    </w:p>
    <w:p w14:paraId="68D1441C">
      <w:pPr>
        <w:spacing w:line="576" w:lineRule="exact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比选申请单位需要提供的其他资料</w:t>
      </w:r>
    </w:p>
    <w:p w14:paraId="4E036E81">
      <w:pPr>
        <w:pStyle w:val="2"/>
        <w:spacing w:line="576" w:lineRule="exact"/>
        <w:rPr>
          <w:rFonts w:ascii="Times New Roman" w:hAnsi="Times New Roman"/>
        </w:rPr>
      </w:pPr>
    </w:p>
    <w:p w14:paraId="4087807D">
      <w:pPr>
        <w:spacing w:line="576" w:lineRule="exact"/>
        <w:ind w:firstLine="560" w:firstLineChars="200"/>
      </w:pPr>
      <w:r>
        <w:rPr>
          <w:rFonts w:ascii="Times New Roman" w:hAnsi="Times New Roman" w:eastAsia="仿宋_GB2312"/>
          <w:sz w:val="28"/>
          <w:szCs w:val="28"/>
        </w:rPr>
        <w:t>（格式自拟，包含但不限于：企业法人营业执照、企业资质复印件、备案证明截图、开户许可证、企业人员（身份证复印件及相应证书）、企业业绩、认证书、招标方案、本地化服务保障等资料）。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BC822">
    <w:pPr>
      <w:pStyle w:val="3"/>
      <w:jc w:val="center"/>
      <w:rPr>
        <w:rFonts w:hint="eastAsia"/>
      </w:rPr>
    </w:pPr>
    <w:r>
      <w:rPr>
        <w:rFonts w:hint="eastAsia"/>
        <w:szCs w:val="21"/>
      </w:rPr>
      <w:t xml:space="preserve">第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>
      <w:rPr>
        <w:szCs w:val="21"/>
      </w:rPr>
      <w:t>23</w:t>
    </w:r>
    <w:r>
      <w:rPr>
        <w:szCs w:val="21"/>
      </w:rPr>
      <w:fldChar w:fldCharType="end"/>
    </w:r>
    <w:r>
      <w:rPr>
        <w:rFonts w:hint="eastAsia"/>
        <w:szCs w:val="21"/>
      </w:rPr>
      <w:t xml:space="preserve"> 页 共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>
      <w:rPr>
        <w:szCs w:val="21"/>
      </w:rPr>
      <w:t>23</w:t>
    </w:r>
    <w:r>
      <w:rPr>
        <w:szCs w:val="21"/>
      </w:rPr>
      <w:fldChar w:fldCharType="end"/>
    </w:r>
    <w:r>
      <w:rPr>
        <w:rFonts w:hint="eastAsia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A46AB"/>
    <w:rsid w:val="087A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Calibri" w:hAnsi="Calibri" w:eastAsia="宋体"/>
      <w:kern w:val="2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2025-05-06T09:50:00Z</dcterms:created>
  <dc:creator>L@L</dc:creator>
  <cp:lastModifiedBy>L@L</cp:lastModifiedBy>
  <dcterms:modified xsi:type="dcterms:W3CDTF">2025-05-06T09:51:02Z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183E730DBCEC4E96B7B2893BAFE2551A_11</vt:lpwstr>
  </property>
  <property fmtid="{D5CDD505-2E9C-101B-9397-08002B2CF9AE}" pid="4" name="KSOTemplateDocerSaveRecord">
    <vt:lpwstr>eyJoZGlkIjoiOGExMzNkOGFlZTYxZjZkMWMxYzQ0MGMxYjVjYjM0N2EiLCJ1c2VySWQiOiIzOTY5NTMxMTIifQ==</vt:lpwstr>
  </property>
</Properties>
</file>